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1C515E" w:rsidRDefault="002B1C1F" w:rsidP="00EC53E2">
      <w:pPr>
        <w:pStyle w:val="Titolo1"/>
        <w:spacing w:before="0" w:after="120"/>
        <w:jc w:val="center"/>
        <w:rPr>
          <w:i/>
          <w:sz w:val="24"/>
        </w:rPr>
      </w:pPr>
      <w:r w:rsidRPr="002B1C1F">
        <w:rPr>
          <w:sz w:val="28"/>
        </w:rPr>
        <w:t>Tutto quanto aveva per vivere</w:t>
      </w:r>
    </w:p>
    <w:p w:rsidR="00E75878" w:rsidRDefault="0035269B" w:rsidP="00E75878">
      <w:pPr>
        <w:spacing w:after="120"/>
        <w:jc w:val="both"/>
        <w:rPr>
          <w:rFonts w:ascii="Arial" w:hAnsi="Arial"/>
          <w:i/>
        </w:rPr>
      </w:pPr>
      <w:r w:rsidRPr="0035269B">
        <w:rPr>
          <w:rFonts w:ascii="Arial" w:hAnsi="Arial"/>
        </w:rPr>
        <w:t xml:space="preserve">La vedova povera </w:t>
      </w:r>
      <w:r>
        <w:rPr>
          <w:rFonts w:ascii="Arial" w:hAnsi="Arial"/>
        </w:rPr>
        <w:t>che getta nel tesoro del tempio quanto aveva per vivere, perché la gloria del Signore risplendesse in tutta la sua bellezza, è figura di Cristo Gesù. Prima di questa donna, figura di Gesù è Rut. Questa donna per amore verso la suocera rinuncia alla sua stessa vita. Lascia il suo paese e i suoi dèi e si consacra interamente a dare sollievo a Noemi, vedova  e sola: “</w:t>
      </w:r>
      <w:r w:rsidRPr="00E75878">
        <w:rPr>
          <w:rFonts w:ascii="Arial" w:hAnsi="Arial"/>
          <w:i/>
        </w:rPr>
        <w:t>Noemi</w:t>
      </w:r>
      <w:r w:rsidR="00E75878" w:rsidRPr="00E75878">
        <w:rPr>
          <w:rFonts w:ascii="Arial" w:hAnsi="Arial"/>
          <w:i/>
        </w:rPr>
        <w:t xml:space="preserve"> disse alle due nuore: «Andate, tornate ciascuna a casa di vostra madre; il Signore usi bontà con voi, come voi avete fatto con quelli che sono morti e con me! </w:t>
      </w:r>
      <w:r w:rsidRPr="00E75878">
        <w:rPr>
          <w:rFonts w:ascii="Arial" w:hAnsi="Arial"/>
          <w:i/>
        </w:rPr>
        <w:t>Il</w:t>
      </w:r>
      <w:r w:rsidR="00E75878" w:rsidRPr="00E75878">
        <w:rPr>
          <w:rFonts w:ascii="Arial" w:hAnsi="Arial"/>
          <w:i/>
        </w:rPr>
        <w:t xml:space="preserve"> Signore conceda a ciascuna di voi di trovare tranquillità in casa di un marito». E le baciò. Ma quelle scoppiarono a piangere </w:t>
      </w:r>
      <w:r w:rsidRPr="00E75878">
        <w:rPr>
          <w:rFonts w:ascii="Arial" w:hAnsi="Arial"/>
          <w:i/>
        </w:rPr>
        <w:t>e</w:t>
      </w:r>
      <w:r w:rsidR="00E75878" w:rsidRPr="00E75878">
        <w:rPr>
          <w:rFonts w:ascii="Arial" w:hAnsi="Arial"/>
          <w:i/>
        </w:rPr>
        <w:t xml:space="preserve"> le dissero: «No, torneremo con te al tuo popolo». </w:t>
      </w:r>
      <w:r w:rsidRPr="00E75878">
        <w:rPr>
          <w:rFonts w:ascii="Arial" w:hAnsi="Arial"/>
          <w:i/>
        </w:rPr>
        <w:t>Noemi</w:t>
      </w:r>
      <w:r w:rsidR="00E75878" w:rsidRPr="00E75878">
        <w:rPr>
          <w:rFonts w:ascii="Arial" w:hAnsi="Arial"/>
          <w:i/>
        </w:rPr>
        <w:t xml:space="preserve"> insistette: «Tornate indietro, figlie mie! Perché dovreste venire con me? Ho forse ancora in grembo figli che potrebbero diventare vostri mariti? </w:t>
      </w:r>
      <w:r w:rsidRPr="00E75878">
        <w:rPr>
          <w:rFonts w:ascii="Arial" w:hAnsi="Arial"/>
          <w:i/>
        </w:rPr>
        <w:t>Tornate</w:t>
      </w:r>
      <w:r w:rsidR="00E75878" w:rsidRPr="00E75878">
        <w:rPr>
          <w:rFonts w:ascii="Arial" w:hAnsi="Arial"/>
          <w:i/>
        </w:rPr>
        <w:t xml:space="preserve"> indietro, figlie mie, andate! Io sono troppo vecchia per risposarmi. Se anche pensassi di avere una speranza, prendessi marito questa notte e generassi pure dei figli, </w:t>
      </w:r>
      <w:r w:rsidRPr="00E75878">
        <w:rPr>
          <w:rFonts w:ascii="Arial" w:hAnsi="Arial"/>
          <w:i/>
        </w:rPr>
        <w:t>vorreste</w:t>
      </w:r>
      <w:r w:rsidR="00E75878" w:rsidRPr="00E75878">
        <w:rPr>
          <w:rFonts w:ascii="Arial" w:hAnsi="Arial"/>
          <w:i/>
        </w:rPr>
        <w:t xml:space="preserve"> voi aspettare che crescano e rinuncereste per questo a maritarvi? No, figlie mie; io sono molto più amareggiata di voi, poiché la mano del Signore è rivolta contro di me». </w:t>
      </w:r>
      <w:r w:rsidRPr="00E75878">
        <w:rPr>
          <w:rFonts w:ascii="Arial" w:hAnsi="Arial"/>
          <w:i/>
        </w:rPr>
        <w:t>Di</w:t>
      </w:r>
      <w:r w:rsidR="00E75878" w:rsidRPr="00E75878">
        <w:rPr>
          <w:rFonts w:ascii="Arial" w:hAnsi="Arial"/>
          <w:i/>
        </w:rPr>
        <w:t xml:space="preserve"> nuovo esse scoppiarono a piangere. Orpa si accomiatò con un bacio da sua suocera, Rut invece non si staccò da lei.</w:t>
      </w:r>
      <w:r>
        <w:rPr>
          <w:rFonts w:ascii="Arial" w:hAnsi="Arial"/>
          <w:i/>
        </w:rPr>
        <w:t xml:space="preserve"> </w:t>
      </w:r>
      <w:r w:rsidRPr="00E75878">
        <w:rPr>
          <w:rFonts w:ascii="Arial" w:hAnsi="Arial"/>
          <w:i/>
        </w:rPr>
        <w:t>Noemi</w:t>
      </w:r>
      <w:r w:rsidR="00E75878" w:rsidRPr="00E75878">
        <w:rPr>
          <w:rFonts w:ascii="Arial" w:hAnsi="Arial"/>
          <w:i/>
        </w:rPr>
        <w:t xml:space="preserve"> le disse: «Ecco, tua cognata è tornata dalla sua gente e dal suo dio; torna indietro anche tu, come tua cognata». </w:t>
      </w:r>
      <w:r w:rsidRPr="00E75878">
        <w:rPr>
          <w:rFonts w:ascii="Arial" w:hAnsi="Arial"/>
          <w:i/>
        </w:rPr>
        <w:t>Ma</w:t>
      </w:r>
      <w:r w:rsidR="00E75878" w:rsidRPr="00E75878">
        <w:rPr>
          <w:rFonts w:ascii="Arial" w:hAnsi="Arial"/>
          <w:i/>
        </w:rPr>
        <w:t xml:space="preserve"> Rut replicò: «Non insistere con me che ti abbandoni e torni indietro senza di te, perché dove andrai tu, andrò anch’io, e dove ti fermerai, mi fermerò; il tuo popolo sarà il mio popolo e il tuo Dio sarà il mio Dio. </w:t>
      </w:r>
      <w:r w:rsidRPr="00E75878">
        <w:rPr>
          <w:rFonts w:ascii="Arial" w:hAnsi="Arial"/>
          <w:i/>
        </w:rPr>
        <w:t>Dove</w:t>
      </w:r>
      <w:r w:rsidR="00E75878" w:rsidRPr="00E75878">
        <w:rPr>
          <w:rFonts w:ascii="Arial" w:hAnsi="Arial"/>
          <w:i/>
        </w:rPr>
        <w:t xml:space="preserve"> morirai tu, morirò anch’io e lì sarò sepolta. Il Signore mi faccia questo male e altro ancora, se altra cosa, che non sia la morte, mi separerà da te»</w:t>
      </w:r>
      <w:r w:rsidR="00E75878">
        <w:rPr>
          <w:rFonts w:ascii="Arial" w:hAnsi="Arial"/>
          <w:i/>
        </w:rPr>
        <w:t xml:space="preserve"> (Rut 1,8-17).</w:t>
      </w:r>
    </w:p>
    <w:p w:rsidR="00E75878" w:rsidRDefault="0035269B" w:rsidP="00E75878">
      <w:pPr>
        <w:spacing w:after="120"/>
        <w:jc w:val="both"/>
        <w:rPr>
          <w:rFonts w:ascii="Arial" w:hAnsi="Arial"/>
        </w:rPr>
      </w:pPr>
      <w:r>
        <w:rPr>
          <w:rFonts w:ascii="Arial" w:hAnsi="Arial"/>
        </w:rPr>
        <w:t>Figura di Cristo Gesù è anche la vedova di Sarepta. Lei ha un solo pugno</w:t>
      </w:r>
      <w:r w:rsidR="00D852F4">
        <w:rPr>
          <w:rFonts w:ascii="Arial" w:hAnsi="Arial"/>
        </w:rPr>
        <w:t xml:space="preserve"> </w:t>
      </w:r>
      <w:r>
        <w:rPr>
          <w:rFonts w:ascii="Arial" w:hAnsi="Arial"/>
        </w:rPr>
        <w:t xml:space="preserve">di farina e l’ultimo goccio di olio. </w:t>
      </w:r>
      <w:r w:rsidR="005E4045">
        <w:rPr>
          <w:rFonts w:ascii="Arial" w:hAnsi="Arial"/>
        </w:rPr>
        <w:t xml:space="preserve">Esaudisce </w:t>
      </w:r>
      <w:r w:rsidR="00D852F4">
        <w:rPr>
          <w:rFonts w:ascii="Arial" w:hAnsi="Arial"/>
        </w:rPr>
        <w:t>la richiesta di Elia prima ancora che la profezia pronunciata si potesse compiere. Prima servi me, poi servirai te. La vedova ascolta e dona al profeta tutto quanto aveva per vivere: “</w:t>
      </w:r>
      <w:r w:rsidR="00D852F4" w:rsidRPr="00E75878">
        <w:rPr>
          <w:rFonts w:ascii="Arial" w:hAnsi="Arial"/>
          <w:i/>
        </w:rPr>
        <w:t>Dopo</w:t>
      </w:r>
      <w:r w:rsidR="00E75878" w:rsidRPr="00E75878">
        <w:rPr>
          <w:rFonts w:ascii="Arial" w:hAnsi="Arial"/>
          <w:i/>
        </w:rPr>
        <w:t xml:space="preserve"> alcuni giorni il torrente si seccò, perché non era piovuto sulla terra. </w:t>
      </w:r>
      <w:r w:rsidR="00D852F4" w:rsidRPr="00E75878">
        <w:rPr>
          <w:rFonts w:ascii="Arial" w:hAnsi="Arial"/>
          <w:i/>
        </w:rPr>
        <w:t>Fu</w:t>
      </w:r>
      <w:r w:rsidR="00E75878" w:rsidRPr="00E75878">
        <w:rPr>
          <w:rFonts w:ascii="Arial" w:hAnsi="Arial"/>
          <w:i/>
        </w:rPr>
        <w:t xml:space="preserve"> rivolta a lui la parola del Signore: </w:t>
      </w:r>
      <w:r w:rsidR="00D852F4" w:rsidRPr="00E75878">
        <w:rPr>
          <w:rFonts w:ascii="Arial" w:hAnsi="Arial"/>
          <w:i/>
        </w:rPr>
        <w:t>«Àlzati</w:t>
      </w:r>
      <w:r w:rsidR="00E75878" w:rsidRPr="00E75878">
        <w:rPr>
          <w:rFonts w:ascii="Arial" w:hAnsi="Arial"/>
          <w:i/>
        </w:rPr>
        <w:t xml:space="preserve">, va’ a Sarepta di Sidone; ecco, io là ho dato ordine a una vedova di sostenerti». </w:t>
      </w:r>
      <w:r w:rsidR="00D852F4" w:rsidRPr="00E75878">
        <w:rPr>
          <w:rFonts w:ascii="Arial" w:hAnsi="Arial"/>
          <w:i/>
        </w:rPr>
        <w:t>Egli</w:t>
      </w:r>
      <w:r w:rsidR="00E75878" w:rsidRPr="00E75878">
        <w:rPr>
          <w:rFonts w:ascii="Arial" w:hAnsi="Arial"/>
          <w:i/>
        </w:rPr>
        <w:t xml:space="preserve"> si alzò e andò a Sarepta. Arrivato alla porta della città, ecco una vedova che raccoglieva legna. La chiamò e le disse: «Prendimi un po’ d’acqua in un vaso, perché io possa bere». </w:t>
      </w:r>
      <w:r w:rsidR="00D852F4" w:rsidRPr="00E75878">
        <w:rPr>
          <w:rFonts w:ascii="Arial" w:hAnsi="Arial"/>
          <w:i/>
        </w:rPr>
        <w:t>Mentre</w:t>
      </w:r>
      <w:r w:rsidR="00E75878" w:rsidRPr="00E75878">
        <w:rPr>
          <w:rFonts w:ascii="Arial" w:hAnsi="Arial"/>
          <w:i/>
        </w:rPr>
        <w:t xml:space="preserve"> quella andava a prenderla, le gridò: «Per favore, prendimi anche un pezzo di pane». </w:t>
      </w:r>
      <w:r w:rsidR="00D852F4" w:rsidRPr="00E75878">
        <w:rPr>
          <w:rFonts w:ascii="Arial" w:hAnsi="Arial"/>
          <w:i/>
        </w:rPr>
        <w:t>Quella</w:t>
      </w:r>
      <w:r w:rsidR="00E75878" w:rsidRPr="00E75878">
        <w:rPr>
          <w:rFonts w:ascii="Arial" w:hAnsi="Arial"/>
          <w:i/>
        </w:rPr>
        <w:t xml:space="preserve"> rispose: «Per la vita del Signore, tuo Dio, non ho nulla di cotto, ma solo un pugno di farina nella giara e un po’ d’olio nell’orcio; ora raccolgo due pezzi di legna, dopo andrò a prepararla per me e per mio figlio: la mangeremo e poi moriremo». </w:t>
      </w:r>
      <w:r w:rsidR="00D852F4" w:rsidRPr="00E75878">
        <w:rPr>
          <w:rFonts w:ascii="Arial" w:hAnsi="Arial"/>
          <w:i/>
        </w:rPr>
        <w:t>Elia</w:t>
      </w:r>
      <w:r w:rsidR="00E75878" w:rsidRPr="00E75878">
        <w:rPr>
          <w:rFonts w:ascii="Arial" w:hAnsi="Arial"/>
          <w:i/>
        </w:rPr>
        <w:t xml:space="preserve"> le disse: «Non temere; va’ a fare come hai detto. Prima però prepara una piccola focaccia per me e portamela; quindi ne preparerai per te e per tuo figlio, </w:t>
      </w:r>
      <w:r w:rsidR="00D852F4" w:rsidRPr="00E75878">
        <w:rPr>
          <w:rFonts w:ascii="Arial" w:hAnsi="Arial"/>
          <w:i/>
        </w:rPr>
        <w:t>poiché</w:t>
      </w:r>
      <w:r w:rsidR="00E75878" w:rsidRPr="00E75878">
        <w:rPr>
          <w:rFonts w:ascii="Arial" w:hAnsi="Arial"/>
          <w:i/>
        </w:rPr>
        <w:t xml:space="preserve"> così dice il Signore, Dio d’Israele: “La farina della giara non si esaurirà e l’orcio dell’olio non diminuirà fino al giorno in cui il Signore manderà la pioggia sulla faccia della terra”». </w:t>
      </w:r>
      <w:r w:rsidR="00D852F4" w:rsidRPr="00E75878">
        <w:rPr>
          <w:rFonts w:ascii="Arial" w:hAnsi="Arial"/>
          <w:i/>
        </w:rPr>
        <w:t>Quella</w:t>
      </w:r>
      <w:r w:rsidR="00E75878" w:rsidRPr="00E75878">
        <w:rPr>
          <w:rFonts w:ascii="Arial" w:hAnsi="Arial"/>
          <w:i/>
        </w:rPr>
        <w:t xml:space="preserve"> andò e fece come aveva detto Elia; poi mangiarono lei, lui e la casa di lei per diversi giorni. </w:t>
      </w:r>
      <w:r w:rsidR="00D852F4" w:rsidRPr="00E75878">
        <w:rPr>
          <w:rFonts w:ascii="Arial" w:hAnsi="Arial"/>
          <w:i/>
        </w:rPr>
        <w:t>La</w:t>
      </w:r>
      <w:r w:rsidR="00E75878" w:rsidRPr="00E75878">
        <w:rPr>
          <w:rFonts w:ascii="Arial" w:hAnsi="Arial"/>
          <w:i/>
        </w:rPr>
        <w:t xml:space="preserve"> farina della giara non venne meno e l’orcio dell’olio non diminuì, secondo la parola che il Signore avev</w:t>
      </w:r>
      <w:r w:rsidR="00E75878">
        <w:rPr>
          <w:rFonts w:ascii="Arial" w:hAnsi="Arial"/>
          <w:i/>
        </w:rPr>
        <w:t>a pronunciato per mezzo di Elia (1Re 17,7-16).</w:t>
      </w:r>
      <w:r w:rsidR="00D852F4">
        <w:rPr>
          <w:rFonts w:ascii="Arial" w:hAnsi="Arial"/>
          <w:i/>
        </w:rPr>
        <w:t xml:space="preserve"> </w:t>
      </w:r>
      <w:r w:rsidR="00D852F4">
        <w:rPr>
          <w:rFonts w:ascii="Arial" w:hAnsi="Arial"/>
        </w:rPr>
        <w:t xml:space="preserve">Gesù dona da mangiare il suo corpo </w:t>
      </w:r>
      <w:r w:rsidR="005E4045">
        <w:rPr>
          <w:rFonts w:ascii="Arial" w:hAnsi="Arial"/>
        </w:rPr>
        <w:t xml:space="preserve">da mangiare </w:t>
      </w:r>
      <w:r w:rsidR="00D852F4">
        <w:rPr>
          <w:rFonts w:ascii="Arial" w:hAnsi="Arial"/>
        </w:rPr>
        <w:t xml:space="preserve">e il suo sangue da bene ai suoi discepoli prima della sua stessa morte e prima della sua gloriosa risurrezione. Non solo nel sacramento Lui ha dato quanto aveva per vivere, lo ha dato anche fisicamente. Lo ha dato dalla croce, facendosi peccato per loro. Non solo per loro, ma per il mondo intero. </w:t>
      </w:r>
    </w:p>
    <w:p w:rsidR="004C3128" w:rsidRDefault="005375BF" w:rsidP="005375BF">
      <w:pPr>
        <w:spacing w:after="120"/>
        <w:jc w:val="both"/>
        <w:rPr>
          <w:rFonts w:ascii="Arial" w:hAnsi="Arial"/>
          <w:i/>
        </w:rPr>
      </w:pPr>
      <w:r w:rsidRPr="005375BF">
        <w:rPr>
          <w:rFonts w:ascii="Arial" w:hAnsi="Arial"/>
          <w:i/>
        </w:rPr>
        <w:t>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D3295E">
        <w:rPr>
          <w:rFonts w:ascii="Arial" w:hAnsi="Arial"/>
          <w:i/>
        </w:rPr>
        <w:t>2</w:t>
      </w:r>
      <w:r w:rsidR="00C252D1">
        <w:rPr>
          <w:rFonts w:ascii="Arial" w:hAnsi="Arial"/>
          <w:i/>
        </w:rPr>
        <w:t>,</w:t>
      </w:r>
      <w:r w:rsidR="00A5081F">
        <w:rPr>
          <w:rFonts w:ascii="Arial" w:hAnsi="Arial"/>
          <w:i/>
        </w:rPr>
        <w:t>41</w:t>
      </w:r>
      <w:r w:rsidR="00912343">
        <w:rPr>
          <w:rFonts w:ascii="Arial" w:hAnsi="Arial"/>
          <w:i/>
        </w:rPr>
        <w:t>-</w:t>
      </w:r>
      <w:r>
        <w:rPr>
          <w:rFonts w:ascii="Arial" w:hAnsi="Arial"/>
          <w:i/>
        </w:rPr>
        <w:t>44</w:t>
      </w:r>
      <w:r w:rsidR="004B6187">
        <w:rPr>
          <w:rFonts w:ascii="Arial" w:hAnsi="Arial"/>
          <w:i/>
        </w:rPr>
        <w:t>)</w:t>
      </w:r>
      <w:r w:rsidR="00A57CA2">
        <w:rPr>
          <w:rFonts w:ascii="Arial" w:hAnsi="Arial"/>
          <w:i/>
        </w:rPr>
        <w:t>.</w:t>
      </w:r>
    </w:p>
    <w:p w:rsidR="00484E38" w:rsidRPr="005E4045" w:rsidRDefault="007157CA" w:rsidP="00730C30">
      <w:pPr>
        <w:spacing w:after="120"/>
        <w:jc w:val="both"/>
        <w:rPr>
          <w:rFonts w:ascii="Arial" w:hAnsi="Arial" w:cs="Arial"/>
          <w:b/>
          <w:i/>
          <w:sz w:val="18"/>
        </w:rPr>
      </w:pPr>
      <w:r>
        <w:rPr>
          <w:rFonts w:ascii="Arial" w:hAnsi="Arial"/>
        </w:rPr>
        <w:t>Queste e ogni altra immagine o figura dell’Antico Testamento sul dono totale o sul sacrificio di una persona per dare vita ad altre persone si compiono tutte in Cristo Gesù. Ecco cosa rivela lo Spirito Santo del suo dono totale al Padre in obbedienza per la redenzione dell’umanità: “</w:t>
      </w:r>
      <w:r w:rsidR="00E75878" w:rsidRPr="00E75878">
        <w:rPr>
          <w:rFonts w:ascii="Arial" w:hAnsi="Arial"/>
          <w:i/>
        </w:rPr>
        <w:t>egli, pur essendo nella condizione di Dio,</w:t>
      </w:r>
      <w:r>
        <w:rPr>
          <w:rFonts w:ascii="Arial" w:hAnsi="Arial"/>
          <w:i/>
        </w:rPr>
        <w:t xml:space="preserve"> </w:t>
      </w:r>
      <w:r w:rsidR="00E75878" w:rsidRPr="00E75878">
        <w:rPr>
          <w:rFonts w:ascii="Arial" w:hAnsi="Arial"/>
          <w:i/>
        </w:rPr>
        <w:t>non ritenne un privilegio l’essere come Dio,</w:t>
      </w:r>
      <w:r>
        <w:rPr>
          <w:rFonts w:ascii="Arial" w:hAnsi="Arial"/>
          <w:i/>
        </w:rPr>
        <w:t xml:space="preserve"> </w:t>
      </w:r>
      <w:r w:rsidR="00E75878" w:rsidRPr="00E75878">
        <w:rPr>
          <w:rFonts w:ascii="Arial" w:hAnsi="Arial"/>
          <w:i/>
        </w:rPr>
        <w:t>ma svuotò se stesso</w:t>
      </w:r>
      <w:r>
        <w:rPr>
          <w:rFonts w:ascii="Arial" w:hAnsi="Arial"/>
          <w:i/>
        </w:rPr>
        <w:t xml:space="preserve"> </w:t>
      </w:r>
      <w:r w:rsidR="00E75878" w:rsidRPr="00E75878">
        <w:rPr>
          <w:rFonts w:ascii="Arial" w:hAnsi="Arial"/>
          <w:i/>
        </w:rPr>
        <w:t>assumendo una condizione di servo,</w:t>
      </w:r>
      <w:r>
        <w:rPr>
          <w:rFonts w:ascii="Arial" w:hAnsi="Arial"/>
          <w:i/>
        </w:rPr>
        <w:t xml:space="preserve"> </w:t>
      </w:r>
      <w:r w:rsidR="00E75878" w:rsidRPr="00E75878">
        <w:rPr>
          <w:rFonts w:ascii="Arial" w:hAnsi="Arial"/>
          <w:i/>
        </w:rPr>
        <w:t>diventando simile agli uomini.</w:t>
      </w:r>
      <w:r>
        <w:rPr>
          <w:rFonts w:ascii="Arial" w:hAnsi="Arial"/>
          <w:i/>
        </w:rPr>
        <w:t xml:space="preserve"> </w:t>
      </w:r>
      <w:r w:rsidR="00E75878" w:rsidRPr="00E75878">
        <w:rPr>
          <w:rFonts w:ascii="Arial" w:hAnsi="Arial"/>
          <w:i/>
        </w:rPr>
        <w:t>Dall’aspetto riconosciuto come uomo,</w:t>
      </w:r>
      <w:r>
        <w:rPr>
          <w:rFonts w:ascii="Arial" w:hAnsi="Arial"/>
          <w:i/>
        </w:rPr>
        <w:t xml:space="preserve"> </w:t>
      </w:r>
      <w:r w:rsidR="00E75878" w:rsidRPr="00E75878">
        <w:rPr>
          <w:rFonts w:ascii="Arial" w:hAnsi="Arial"/>
          <w:i/>
        </w:rPr>
        <w:t>umiliò se stesso</w:t>
      </w:r>
      <w:r>
        <w:rPr>
          <w:rFonts w:ascii="Arial" w:hAnsi="Arial"/>
          <w:i/>
        </w:rPr>
        <w:t xml:space="preserve"> </w:t>
      </w:r>
      <w:r w:rsidR="00E75878" w:rsidRPr="00E75878">
        <w:rPr>
          <w:rFonts w:ascii="Arial" w:hAnsi="Arial"/>
          <w:i/>
        </w:rPr>
        <w:t>facendosi obbediente fino alla morte</w:t>
      </w:r>
      <w:r>
        <w:rPr>
          <w:rFonts w:ascii="Arial" w:hAnsi="Arial"/>
          <w:i/>
        </w:rPr>
        <w:t xml:space="preserve"> </w:t>
      </w:r>
      <w:r w:rsidR="00E75878">
        <w:rPr>
          <w:rFonts w:ascii="Arial" w:hAnsi="Arial"/>
          <w:i/>
        </w:rPr>
        <w:t>e a una morte di croce (Fil 2,6-8).</w:t>
      </w:r>
      <w:r>
        <w:rPr>
          <w:rFonts w:ascii="Arial" w:hAnsi="Arial"/>
          <w:i/>
        </w:rPr>
        <w:t xml:space="preserve"> </w:t>
      </w:r>
      <w:r w:rsidRPr="007157CA">
        <w:rPr>
          <w:rFonts w:ascii="Arial" w:hAnsi="Arial"/>
        </w:rPr>
        <w:t>Anche i</w:t>
      </w:r>
      <w:r>
        <w:rPr>
          <w:rFonts w:ascii="Arial" w:hAnsi="Arial"/>
        </w:rPr>
        <w:t>l Padre dona agli uomini quanto aveva per vivere: Il Figlio del suo amore: “</w:t>
      </w:r>
      <w:r w:rsidR="00E75878" w:rsidRPr="00E75878">
        <w:rPr>
          <w:rFonts w:ascii="Arial" w:hAnsi="Arial"/>
          <w:i/>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w:t>
      </w:r>
      <w:r w:rsidR="00E75878">
        <w:rPr>
          <w:rFonts w:ascii="Arial" w:hAnsi="Arial"/>
          <w:i/>
        </w:rPr>
        <w:t xml:space="preserve">me dell’unigenito Figlio di Dio (Gv 3,16-18). </w:t>
      </w:r>
      <w:r w:rsidR="00F54924">
        <w:rPr>
          <w:rFonts w:ascii="Arial" w:hAnsi="Arial"/>
        </w:rPr>
        <w:t xml:space="preserve">Gesù ci ha lasciato l’esempio perché come ha fatto Lui facciamo anche noi. Ogni suo discepolo è chiamato a dare tutto se stesso, tutta la sua vita, per la salvezza dei suoi fratelli. </w:t>
      </w:r>
      <w:r w:rsidR="00730C30">
        <w:rPr>
          <w:rFonts w:ascii="Arial" w:hAnsi="Arial"/>
        </w:rPr>
        <w:t xml:space="preserve">Neanche un atomo del suo corpo, della sua anima, del suo spirito potrà trattenere per sé. Gesù tutto ha dato. Il Padre tutto ha dato. Il discepolo tutto dona. Tutto però deve donare dall’obbedienza ad ogni Parola di Cristo Gesù, allo stesso modo che Cristo Gesù tutto ha dato dall’obbedienza alla Parola del Padre. Madre di Dio, Donna che tutto </w:t>
      </w:r>
      <w:r w:rsidR="005E4045">
        <w:rPr>
          <w:rFonts w:ascii="Arial" w:hAnsi="Arial"/>
        </w:rPr>
        <w:t>h</w:t>
      </w:r>
      <w:r w:rsidR="00730C30">
        <w:rPr>
          <w:rFonts w:ascii="Arial" w:hAnsi="Arial"/>
        </w:rPr>
        <w:t xml:space="preserve">ai dato a Dio, aiutaci. Vogliamo anche noi, tuoi figli, a dare tutto a Cristo Signore.  </w:t>
      </w:r>
      <w:r w:rsidR="008C6BE2" w:rsidRPr="005E4045">
        <w:rPr>
          <w:rFonts w:ascii="Arial" w:hAnsi="Arial" w:cs="Arial"/>
          <w:b/>
          <w:i/>
          <w:sz w:val="18"/>
        </w:rPr>
        <w:t>1</w:t>
      </w:r>
      <w:r w:rsidR="00D33C4E" w:rsidRPr="005E4045">
        <w:rPr>
          <w:rFonts w:ascii="Arial" w:hAnsi="Arial" w:cs="Arial"/>
          <w:b/>
          <w:i/>
          <w:sz w:val="18"/>
        </w:rPr>
        <w:t>2</w:t>
      </w:r>
      <w:r w:rsidR="008C6BE2" w:rsidRPr="005E4045">
        <w:rPr>
          <w:rFonts w:ascii="Arial" w:hAnsi="Arial" w:cs="Arial"/>
          <w:b/>
          <w:i/>
          <w:sz w:val="18"/>
        </w:rPr>
        <w:t xml:space="preserve"> </w:t>
      </w:r>
      <w:r w:rsidR="00456575" w:rsidRPr="005E4045">
        <w:rPr>
          <w:rFonts w:ascii="Arial" w:hAnsi="Arial" w:cs="Arial"/>
          <w:b/>
          <w:i/>
          <w:sz w:val="18"/>
        </w:rPr>
        <w:t>Febbraio 2023</w:t>
      </w:r>
      <w:bookmarkEnd w:id="0"/>
    </w:p>
    <w:sectPr w:rsidR="00484E38" w:rsidRPr="005E4045" w:rsidSect="00FF561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269B"/>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4045"/>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7CA"/>
    <w:rsid w:val="00715B4D"/>
    <w:rsid w:val="00717262"/>
    <w:rsid w:val="007177E5"/>
    <w:rsid w:val="007205FC"/>
    <w:rsid w:val="00720F34"/>
    <w:rsid w:val="0072194C"/>
    <w:rsid w:val="007232C4"/>
    <w:rsid w:val="007245B7"/>
    <w:rsid w:val="0072556B"/>
    <w:rsid w:val="00726FD5"/>
    <w:rsid w:val="00727541"/>
    <w:rsid w:val="00730C30"/>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3A70"/>
    <w:rsid w:val="00D848D7"/>
    <w:rsid w:val="00D852F4"/>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75878"/>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4924"/>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5612"/>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6999-6985-4D4A-A229-B71DBDFE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2022-11-22T18:10:00Z</dcterms:created>
  <dcterms:modified xsi:type="dcterms:W3CDTF">2022-11-22T18:10:00Z</dcterms:modified>
</cp:coreProperties>
</file>